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30" w:rsidRPr="00853ED0" w:rsidRDefault="00071EC6" w:rsidP="0047253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Odpověď rady na zápis </w:t>
      </w:r>
      <w:r w:rsidR="00472530" w:rsidRPr="00853ED0">
        <w:rPr>
          <w:b/>
          <w:sz w:val="32"/>
          <w:szCs w:val="32"/>
          <w:u w:val="single"/>
        </w:rPr>
        <w:t xml:space="preserve">Komise pro občanské záležitosti, jednání ze dne </w:t>
      </w:r>
      <w:r w:rsidR="00495140">
        <w:rPr>
          <w:b/>
          <w:sz w:val="32"/>
          <w:szCs w:val="32"/>
          <w:u w:val="single"/>
        </w:rPr>
        <w:t>7. 4</w:t>
      </w:r>
      <w:r w:rsidR="00472530" w:rsidRPr="00853ED0">
        <w:rPr>
          <w:b/>
          <w:sz w:val="32"/>
          <w:szCs w:val="32"/>
          <w:u w:val="single"/>
        </w:rPr>
        <w:t>. 20</w:t>
      </w:r>
      <w:r w:rsidR="00853ED0" w:rsidRPr="00853ED0">
        <w:rPr>
          <w:b/>
          <w:sz w:val="32"/>
          <w:szCs w:val="32"/>
          <w:u w:val="single"/>
        </w:rPr>
        <w:t>1</w:t>
      </w:r>
      <w:r w:rsidR="00472530" w:rsidRPr="00853ED0">
        <w:rPr>
          <w:b/>
          <w:sz w:val="32"/>
          <w:szCs w:val="32"/>
          <w:u w:val="single"/>
        </w:rPr>
        <w:t xml:space="preserve">0 </w:t>
      </w:r>
    </w:p>
    <w:p w:rsidR="00472530" w:rsidRDefault="00472530" w:rsidP="00472530">
      <w:pPr>
        <w:tabs>
          <w:tab w:val="left" w:pos="6525"/>
        </w:tabs>
      </w:pPr>
    </w:p>
    <w:p w:rsidR="00472530" w:rsidRDefault="00472530" w:rsidP="00472530"/>
    <w:p w:rsidR="00495140" w:rsidRDefault="00495140" w:rsidP="00472530"/>
    <w:p w:rsidR="00495140" w:rsidRDefault="00495140" w:rsidP="00495140">
      <w:r w:rsidRPr="00771512">
        <w:rPr>
          <w:b/>
          <w:u w:val="single"/>
        </w:rPr>
        <w:t>Program</w:t>
      </w:r>
      <w:r w:rsidRPr="00771512">
        <w:rPr>
          <w:b/>
        </w:rPr>
        <w:t>:</w:t>
      </w:r>
      <w:r>
        <w:t xml:space="preserve">   </w:t>
      </w:r>
    </w:p>
    <w:p w:rsidR="00495140" w:rsidRDefault="00495140" w:rsidP="00495140">
      <w:pPr>
        <w:tabs>
          <w:tab w:val="left" w:pos="6525"/>
        </w:tabs>
      </w:pPr>
      <w:r>
        <w:t>1. Vývěsní skříňka ve Dvorci</w:t>
      </w:r>
    </w:p>
    <w:p w:rsidR="00495140" w:rsidRPr="006836A2" w:rsidRDefault="00495140" w:rsidP="00495140">
      <w:pPr>
        <w:tabs>
          <w:tab w:val="left" w:pos="6525"/>
        </w:tabs>
      </w:pPr>
      <w:r w:rsidRPr="006836A2">
        <w:t>2.</w:t>
      </w:r>
      <w:r>
        <w:t xml:space="preserve"> Lavičky na náměstí</w:t>
      </w:r>
    </w:p>
    <w:p w:rsidR="00495140" w:rsidRPr="008A191F" w:rsidRDefault="00495140" w:rsidP="00495140">
      <w:pPr>
        <w:tabs>
          <w:tab w:val="left" w:pos="6525"/>
        </w:tabs>
      </w:pPr>
      <w:r w:rsidRPr="008A191F">
        <w:t>3.</w:t>
      </w:r>
      <w:r>
        <w:t xml:space="preserve"> Klidová zóna</w:t>
      </w:r>
    </w:p>
    <w:p w:rsidR="00495140" w:rsidRDefault="00495140" w:rsidP="00495140">
      <w:pPr>
        <w:tabs>
          <w:tab w:val="left" w:pos="6525"/>
        </w:tabs>
        <w:rPr>
          <w:b/>
          <w:u w:val="single"/>
        </w:rPr>
      </w:pPr>
      <w:r w:rsidRPr="008A191F">
        <w:t>4.</w:t>
      </w:r>
      <w:r>
        <w:t xml:space="preserve"> Ukončení členství v komisi</w:t>
      </w:r>
    </w:p>
    <w:p w:rsidR="00BA0854" w:rsidRDefault="00BA0854" w:rsidP="00BA0854">
      <w:pPr>
        <w:tabs>
          <w:tab w:val="left" w:pos="6525"/>
        </w:tabs>
        <w:rPr>
          <w:b/>
          <w:u w:val="single"/>
        </w:rPr>
      </w:pPr>
    </w:p>
    <w:p w:rsidR="00853ED0" w:rsidRDefault="00853ED0" w:rsidP="00472530"/>
    <w:p w:rsidR="00472530" w:rsidRDefault="00472530" w:rsidP="00472530">
      <w:pPr>
        <w:rPr>
          <w:b/>
          <w:u w:val="single"/>
        </w:rPr>
      </w:pPr>
    </w:p>
    <w:p w:rsidR="00495140" w:rsidRDefault="00495140" w:rsidP="00FB1F44">
      <w:pPr>
        <w:tabs>
          <w:tab w:val="left" w:pos="6525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1. Vývěsní skříňka ve Dvorci</w:t>
      </w:r>
    </w:p>
    <w:p w:rsidR="00495140" w:rsidRDefault="00495140" w:rsidP="00FB1F44">
      <w:pPr>
        <w:jc w:val="both"/>
      </w:pPr>
      <w:proofErr w:type="spellStart"/>
      <w:r>
        <w:t>Dvorečtí</w:t>
      </w:r>
      <w:proofErr w:type="spellEnd"/>
      <w:r>
        <w:t xml:space="preserve"> občané žádají o umístění zasklené vývěsní skříňky na přístupné místo. Navrhujeme parčík před nákupním centrem Čeněk nebo na budovu České pošty (objekt města).</w:t>
      </w:r>
    </w:p>
    <w:p w:rsidR="00495140" w:rsidRDefault="00495140" w:rsidP="00FB1F44">
      <w:pPr>
        <w:jc w:val="both"/>
      </w:pPr>
    </w:p>
    <w:p w:rsidR="00495140" w:rsidRPr="00495140" w:rsidRDefault="00495140" w:rsidP="00FB1F44">
      <w:pPr>
        <w:jc w:val="both"/>
        <w:rPr>
          <w:b/>
          <w:i/>
        </w:rPr>
      </w:pPr>
      <w:r w:rsidRPr="00495140">
        <w:rPr>
          <w:b/>
          <w:i/>
        </w:rPr>
        <w:t xml:space="preserve">Vývěsní tabuli lze umístit pouze na budovu České pošty, parčík před </w:t>
      </w:r>
      <w:proofErr w:type="gramStart"/>
      <w:r w:rsidRPr="00495140">
        <w:rPr>
          <w:b/>
          <w:i/>
        </w:rPr>
        <w:t>OD</w:t>
      </w:r>
      <w:proofErr w:type="gramEnd"/>
      <w:r w:rsidRPr="00495140">
        <w:rPr>
          <w:b/>
          <w:i/>
        </w:rPr>
        <w:t xml:space="preserve"> Čeněk je majetkem paní Kroupové</w:t>
      </w:r>
      <w:r>
        <w:rPr>
          <w:b/>
          <w:i/>
        </w:rPr>
        <w:t>.</w:t>
      </w:r>
    </w:p>
    <w:p w:rsidR="00495140" w:rsidRDefault="00495140" w:rsidP="00FB1F44">
      <w:pPr>
        <w:jc w:val="both"/>
      </w:pPr>
    </w:p>
    <w:p w:rsidR="00495140" w:rsidRPr="00C36D2F" w:rsidRDefault="00495140" w:rsidP="00FB1F44">
      <w:pPr>
        <w:jc w:val="both"/>
        <w:rPr>
          <w:b/>
          <w:u w:val="single"/>
        </w:rPr>
      </w:pPr>
      <w:r w:rsidRPr="00C36D2F">
        <w:rPr>
          <w:b/>
          <w:u w:val="single"/>
        </w:rPr>
        <w:t>2.</w:t>
      </w:r>
      <w:r>
        <w:rPr>
          <w:b/>
          <w:u w:val="single"/>
        </w:rPr>
        <w:t xml:space="preserve"> </w:t>
      </w:r>
      <w:r w:rsidRPr="00C36D2F">
        <w:rPr>
          <w:b/>
          <w:u w:val="single"/>
        </w:rPr>
        <w:t xml:space="preserve"> </w:t>
      </w:r>
      <w:r>
        <w:rPr>
          <w:b/>
          <w:u w:val="single"/>
        </w:rPr>
        <w:t>Lavičky na náměstí</w:t>
      </w:r>
    </w:p>
    <w:p w:rsidR="00495140" w:rsidRDefault="00495140" w:rsidP="00FB1F44">
      <w:pPr>
        <w:jc w:val="both"/>
      </w:pPr>
      <w:r>
        <w:t>Občané i komise chválí město za rozestavění nových laviček po náměstí.</w:t>
      </w:r>
    </w:p>
    <w:p w:rsidR="00495140" w:rsidRDefault="00495140" w:rsidP="00FB1F44">
      <w:pPr>
        <w:jc w:val="both"/>
      </w:pPr>
    </w:p>
    <w:p w:rsidR="00495140" w:rsidRPr="00495140" w:rsidRDefault="00495140" w:rsidP="00FB1F44">
      <w:pPr>
        <w:jc w:val="both"/>
        <w:rPr>
          <w:b/>
          <w:i/>
        </w:rPr>
      </w:pPr>
      <w:r w:rsidRPr="00495140">
        <w:rPr>
          <w:b/>
          <w:i/>
        </w:rPr>
        <w:t>Rada bere na vědomí.</w:t>
      </w:r>
    </w:p>
    <w:p w:rsidR="00495140" w:rsidRDefault="00495140" w:rsidP="00FB1F44">
      <w:pPr>
        <w:jc w:val="both"/>
      </w:pPr>
    </w:p>
    <w:p w:rsidR="00495140" w:rsidRPr="00DF731E" w:rsidRDefault="00495140" w:rsidP="00FB1F44">
      <w:pPr>
        <w:jc w:val="both"/>
      </w:pPr>
      <w:r w:rsidRPr="00A66779">
        <w:rPr>
          <w:b/>
          <w:u w:val="single"/>
        </w:rPr>
        <w:t xml:space="preserve">3. </w:t>
      </w:r>
      <w:r>
        <w:rPr>
          <w:b/>
          <w:u w:val="single"/>
        </w:rPr>
        <w:t>Klidová zóna</w:t>
      </w:r>
    </w:p>
    <w:p w:rsidR="00495140" w:rsidRDefault="00495140" w:rsidP="00FB1F44">
      <w:pPr>
        <w:tabs>
          <w:tab w:val="left" w:pos="6525"/>
        </w:tabs>
        <w:jc w:val="both"/>
      </w:pPr>
      <w:r>
        <w:t xml:space="preserve">Komise žádá, zda by nešlo zprovoznit klidovou zónu u Sokolovny (v bývalé </w:t>
      </w:r>
      <w:proofErr w:type="spellStart"/>
      <w:r>
        <w:t>Štětinovic</w:t>
      </w:r>
      <w:proofErr w:type="spellEnd"/>
      <w:r>
        <w:t xml:space="preserve"> zahradě), vyčistit zahradu, prosvětlit dřeviny a umístit tam lavičky.</w:t>
      </w:r>
    </w:p>
    <w:p w:rsidR="00495140" w:rsidRDefault="00495140" w:rsidP="00FB1F44">
      <w:pPr>
        <w:tabs>
          <w:tab w:val="left" w:pos="6525"/>
        </w:tabs>
        <w:jc w:val="both"/>
      </w:pPr>
    </w:p>
    <w:p w:rsidR="00495140" w:rsidRPr="00495140" w:rsidRDefault="00495140" w:rsidP="00FB1F44">
      <w:pPr>
        <w:tabs>
          <w:tab w:val="left" w:pos="6525"/>
        </w:tabs>
        <w:jc w:val="both"/>
        <w:rPr>
          <w:b/>
          <w:i/>
        </w:rPr>
      </w:pPr>
      <w:r w:rsidRPr="00495140">
        <w:rPr>
          <w:b/>
          <w:i/>
        </w:rPr>
        <w:t>V rámci časových možností se město pokusí klidovou zónu zde zřídit, v současné době na to město nemá pracovníky.</w:t>
      </w:r>
    </w:p>
    <w:p w:rsidR="00495140" w:rsidRPr="00683067" w:rsidRDefault="00495140" w:rsidP="00FB1F44">
      <w:pPr>
        <w:tabs>
          <w:tab w:val="left" w:pos="6525"/>
        </w:tabs>
        <w:jc w:val="both"/>
      </w:pPr>
    </w:p>
    <w:p w:rsidR="00495140" w:rsidRPr="008A191F" w:rsidRDefault="00495140" w:rsidP="00FB1F44">
      <w:pPr>
        <w:tabs>
          <w:tab w:val="left" w:pos="6525"/>
        </w:tabs>
        <w:jc w:val="both"/>
        <w:rPr>
          <w:b/>
          <w:u w:val="single"/>
        </w:rPr>
      </w:pPr>
      <w:r w:rsidRPr="008A191F">
        <w:rPr>
          <w:b/>
          <w:u w:val="single"/>
        </w:rPr>
        <w:t>4.</w:t>
      </w:r>
      <w:r>
        <w:rPr>
          <w:b/>
          <w:u w:val="single"/>
        </w:rPr>
        <w:t xml:space="preserve"> Ukončení členství v komisi</w:t>
      </w:r>
    </w:p>
    <w:p w:rsidR="00495140" w:rsidRDefault="00495140" w:rsidP="00FB1F44">
      <w:pPr>
        <w:jc w:val="both"/>
      </w:pPr>
      <w:r>
        <w:t>Pan Luboš Horvát oznámil, že ukončuje z osobních důvodů členství v komisi pro občanské záležitosti.</w:t>
      </w:r>
    </w:p>
    <w:p w:rsidR="00495140" w:rsidRDefault="00495140" w:rsidP="00FB1F44">
      <w:pPr>
        <w:jc w:val="both"/>
      </w:pPr>
    </w:p>
    <w:p w:rsidR="00495140" w:rsidRPr="00495140" w:rsidRDefault="00495140" w:rsidP="00FB1F44">
      <w:pPr>
        <w:jc w:val="both"/>
        <w:rPr>
          <w:b/>
          <w:i/>
        </w:rPr>
      </w:pPr>
      <w:r w:rsidRPr="00495140">
        <w:rPr>
          <w:b/>
          <w:i/>
        </w:rPr>
        <w:t>Rada bere na vědomí.</w:t>
      </w:r>
    </w:p>
    <w:p w:rsidR="00495140" w:rsidRDefault="00495140" w:rsidP="00FB1F44">
      <w:pPr>
        <w:jc w:val="both"/>
      </w:pPr>
    </w:p>
    <w:p w:rsidR="00495140" w:rsidRDefault="00495140" w:rsidP="00495140"/>
    <w:p w:rsidR="001949A6" w:rsidRDefault="001949A6" w:rsidP="00472530">
      <w:pPr>
        <w:tabs>
          <w:tab w:val="left" w:pos="6525"/>
        </w:tabs>
        <w:rPr>
          <w:b/>
          <w:bCs/>
          <w:u w:val="single"/>
        </w:rPr>
      </w:pPr>
    </w:p>
    <w:p w:rsidR="00472530" w:rsidRDefault="00472530" w:rsidP="00472530"/>
    <w:sectPr w:rsidR="00472530" w:rsidSect="00AB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Geneva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5B5"/>
    <w:multiLevelType w:val="hybridMultilevel"/>
    <w:tmpl w:val="1EAAB6D8"/>
    <w:lvl w:ilvl="0" w:tplc="B8CE3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F5EAC"/>
    <w:multiLevelType w:val="hybridMultilevel"/>
    <w:tmpl w:val="533C8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D107B0"/>
    <w:multiLevelType w:val="hybridMultilevel"/>
    <w:tmpl w:val="AEAC7F2C"/>
    <w:lvl w:ilvl="0" w:tplc="D7FC5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72530"/>
    <w:rsid w:val="00071EC6"/>
    <w:rsid w:val="00082B81"/>
    <w:rsid w:val="00095778"/>
    <w:rsid w:val="0010644E"/>
    <w:rsid w:val="001949A6"/>
    <w:rsid w:val="00264FDF"/>
    <w:rsid w:val="00312029"/>
    <w:rsid w:val="003212A6"/>
    <w:rsid w:val="003B719D"/>
    <w:rsid w:val="00444EFE"/>
    <w:rsid w:val="00472530"/>
    <w:rsid w:val="004940E2"/>
    <w:rsid w:val="00495140"/>
    <w:rsid w:val="005926E5"/>
    <w:rsid w:val="005D267F"/>
    <w:rsid w:val="005E14E4"/>
    <w:rsid w:val="006F0D10"/>
    <w:rsid w:val="00792E82"/>
    <w:rsid w:val="00853ED0"/>
    <w:rsid w:val="00AB6F5B"/>
    <w:rsid w:val="00BA0854"/>
    <w:rsid w:val="00CB7622"/>
    <w:rsid w:val="00D20054"/>
    <w:rsid w:val="00D941DF"/>
    <w:rsid w:val="00DC43FA"/>
    <w:rsid w:val="00FB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5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Komise pro občanské záležitosti, jednání ze dne X</vt:lpstr>
    </vt:vector>
  </TitlesOfParts>
  <Company>Město Nepomuk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občanské záležitosti, jednání ze dne X</dc:title>
  <dc:subject/>
  <dc:creator>jarovaeva</dc:creator>
  <cp:keywords/>
  <dc:description/>
  <cp:lastModifiedBy> </cp:lastModifiedBy>
  <cp:revision>3</cp:revision>
  <dcterms:created xsi:type="dcterms:W3CDTF">2010-05-12T11:47:00Z</dcterms:created>
  <dcterms:modified xsi:type="dcterms:W3CDTF">2010-05-12T12:15:00Z</dcterms:modified>
</cp:coreProperties>
</file>